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532" w:rsidRDefault="00CD5532" w:rsidP="00CD5532">
      <w:pPr>
        <w:tabs>
          <w:tab w:val="left" w:pos="9356"/>
        </w:tabs>
        <w:ind w:right="41"/>
        <w:jc w:val="center"/>
      </w:pPr>
      <w:r>
        <w:t>Задачи для самостоятельного решения</w:t>
      </w:r>
    </w:p>
    <w:p w:rsidR="00CD5532" w:rsidRDefault="00CD5532" w:rsidP="00CD5532">
      <w:pPr>
        <w:numPr>
          <w:ilvl w:val="0"/>
          <w:numId w:val="1"/>
        </w:numPr>
        <w:tabs>
          <w:tab w:val="left" w:pos="9356"/>
        </w:tabs>
        <w:ind w:right="41"/>
      </w:pPr>
      <w:r>
        <w:t xml:space="preserve">В неподвижном лифте период колебаний математического маятника 1 с. С каким ускорением стал двигаться лифт, если период колебаний маятника стал 1,1 </w:t>
      </w:r>
      <w:proofErr w:type="gramStart"/>
      <w:r>
        <w:t>с</w:t>
      </w:r>
      <w:proofErr w:type="gramEnd"/>
      <w:r>
        <w:t>?</w:t>
      </w:r>
    </w:p>
    <w:p w:rsidR="00CD5532" w:rsidRDefault="00CD5532" w:rsidP="00CD5532">
      <w:pPr>
        <w:numPr>
          <w:ilvl w:val="0"/>
          <w:numId w:val="1"/>
        </w:numPr>
        <w:tabs>
          <w:tab w:val="left" w:pos="9356"/>
        </w:tabs>
        <w:ind w:right="41"/>
      </w:pPr>
      <w:r>
        <w:t xml:space="preserve">Найти период колебаний маятника длиной </w:t>
      </w:r>
      <w:r>
        <w:rPr>
          <w:lang w:val="en-US"/>
        </w:rPr>
        <w:t>l</w:t>
      </w:r>
      <w:r>
        <w:t xml:space="preserve"> м в вагоне поезда, едущего с ускорением а.</w:t>
      </w:r>
    </w:p>
    <w:p w:rsidR="00CD5532" w:rsidRDefault="00CD5532" w:rsidP="00CD5532">
      <w:pPr>
        <w:numPr>
          <w:ilvl w:val="0"/>
          <w:numId w:val="1"/>
        </w:numPr>
        <w:tabs>
          <w:tab w:val="left" w:pos="9356"/>
        </w:tabs>
        <w:ind w:right="41"/>
      </w:pPr>
      <w:r>
        <w:t>В однородном электрическом поле на тонкой нити, длиной 35 см, подвешена материальная точка массой 15 г с зарядом 3,0 10</w:t>
      </w:r>
      <w:r>
        <w:rPr>
          <w:vertAlign w:val="superscript"/>
        </w:rPr>
        <w:t>-6</w:t>
      </w:r>
      <w:r>
        <w:t xml:space="preserve"> Кл. Найти период собственных колебаний точки, если напряженность электрического поля          4.0 10</w:t>
      </w:r>
      <w:r>
        <w:rPr>
          <w:vertAlign w:val="superscript"/>
        </w:rPr>
        <w:t>4</w:t>
      </w:r>
      <w:proofErr w:type="gramStart"/>
      <w:r>
        <w:t xml:space="preserve"> В</w:t>
      </w:r>
      <w:proofErr w:type="gramEnd"/>
      <w:r>
        <w:t>/м.</w:t>
      </w:r>
    </w:p>
    <w:p w:rsidR="00CD5532" w:rsidRDefault="00CD5532" w:rsidP="00CD5532">
      <w:pPr>
        <w:numPr>
          <w:ilvl w:val="0"/>
          <w:numId w:val="1"/>
        </w:numPr>
        <w:tabs>
          <w:tab w:val="left" w:pos="9356"/>
        </w:tabs>
        <w:ind w:right="41"/>
      </w:pPr>
      <w:r>
        <w:t>Период  колебаний железного шарика массой 10г, привязанного к длинной нити 1,1 с. Когда снизу поставили магнит, период колебаний уменьшился до 1с. Определить силу притяжения магнита.</w:t>
      </w:r>
    </w:p>
    <w:p w:rsidR="00CD5532" w:rsidRDefault="00CD5532" w:rsidP="00CD5532">
      <w:pPr>
        <w:numPr>
          <w:ilvl w:val="0"/>
          <w:numId w:val="1"/>
        </w:numPr>
        <w:tabs>
          <w:tab w:val="left" w:pos="9356"/>
        </w:tabs>
        <w:ind w:right="41"/>
      </w:pPr>
      <w:r>
        <w:t xml:space="preserve">Ведро, имеющее массу </w:t>
      </w:r>
      <w:r>
        <w:rPr>
          <w:lang w:val="en-US"/>
        </w:rPr>
        <w:t>m</w:t>
      </w:r>
      <w:r w:rsidRPr="00021D77">
        <w:t xml:space="preserve"> </w:t>
      </w:r>
      <w:r>
        <w:t xml:space="preserve">и сечение </w:t>
      </w:r>
      <w:r>
        <w:rPr>
          <w:lang w:val="en-US"/>
        </w:rPr>
        <w:t>S</w:t>
      </w:r>
      <w:r>
        <w:t xml:space="preserve">, совершает гармонические колебания малой амплитуды </w:t>
      </w:r>
      <w:proofErr w:type="spellStart"/>
      <w:r>
        <w:t>А</w:t>
      </w:r>
      <w:r>
        <w:rPr>
          <w:vertAlign w:val="subscript"/>
        </w:rPr>
        <w:t>о</w:t>
      </w:r>
      <w:proofErr w:type="spellEnd"/>
      <w:r>
        <w:t>. Начинает идти вертикальный дождь поверхностной плотностью</w:t>
      </w:r>
      <w:proofErr w:type="gramStart"/>
      <w:r>
        <w:t xml:space="preserve"> μ (μ – </w:t>
      </w:r>
      <w:proofErr w:type="gramEnd"/>
      <w:r>
        <w:t xml:space="preserve">масса воды, приносимая на единицу поверхности в единицу времени). Скорость </w:t>
      </w:r>
      <w:r>
        <w:rPr>
          <w:lang w:val="en-US"/>
        </w:rPr>
        <w:t>U</w:t>
      </w:r>
      <w:r>
        <w:t xml:space="preserve"> падения капель велика по сравнению с максимальной скоростью движения ведра. Определите зависимость координаты колебательного движения ведра от времени для случаев: а) ведро висит на длинной нити </w:t>
      </w:r>
      <w:proofErr w:type="gramStart"/>
      <w:r>
        <w:t xml:space="preserve">( </w:t>
      </w:r>
      <w:proofErr w:type="gramEnd"/>
      <w:r>
        <w:rPr>
          <w:lang w:val="en-US"/>
        </w:rPr>
        <w:t>l</w:t>
      </w:r>
      <w:r w:rsidRPr="00651F49">
        <w:t xml:space="preserve"> &gt;&gt; </w:t>
      </w:r>
      <w:proofErr w:type="spellStart"/>
      <w:r>
        <w:rPr>
          <w:lang w:val="en-US"/>
        </w:rPr>
        <w:t>A</w:t>
      </w:r>
      <w:r>
        <w:rPr>
          <w:vertAlign w:val="subscript"/>
          <w:lang w:val="en-US"/>
        </w:rPr>
        <w:t>o</w:t>
      </w:r>
      <w:proofErr w:type="spellEnd"/>
      <w:r w:rsidRPr="00651F49">
        <w:t>)</w:t>
      </w:r>
      <w:r>
        <w:t xml:space="preserve">;  в) ведро висит на пружине жесткостью </w:t>
      </w:r>
      <w:r>
        <w:rPr>
          <w:lang w:val="en-US"/>
        </w:rPr>
        <w:t>k</w:t>
      </w:r>
      <w:r>
        <w:t xml:space="preserve"> и совершает колебания в вертикальной плоскости</w:t>
      </w:r>
    </w:p>
    <w:p w:rsidR="0042142D" w:rsidRDefault="0042142D"/>
    <w:sectPr w:rsidR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7519C"/>
    <w:multiLevelType w:val="hybridMultilevel"/>
    <w:tmpl w:val="A8E4AB24"/>
    <w:lvl w:ilvl="0" w:tplc="D3E0F74C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5532"/>
    <w:rsid w:val="0042142D"/>
    <w:rsid w:val="00816AD1"/>
    <w:rsid w:val="009721E3"/>
    <w:rsid w:val="00C262D9"/>
    <w:rsid w:val="00CD5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532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Company>Home</Company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2014-01-05T01:29:00Z</dcterms:created>
  <dcterms:modified xsi:type="dcterms:W3CDTF">2014-01-05T01:30:00Z</dcterms:modified>
</cp:coreProperties>
</file>